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41" w:type="dxa"/>
        <w:tblInd w:w="-601" w:type="dxa"/>
        <w:tblLook w:val="04A0" w:firstRow="1" w:lastRow="0" w:firstColumn="1" w:lastColumn="0" w:noHBand="0" w:noVBand="1"/>
      </w:tblPr>
      <w:tblGrid>
        <w:gridCol w:w="7939"/>
        <w:gridCol w:w="8302"/>
      </w:tblGrid>
      <w:tr w:rsidR="001D442A" w:rsidTr="00D40497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D442A" w:rsidRPr="0086609A" w:rsidRDefault="001D442A" w:rsidP="001D44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09A">
              <w:rPr>
                <w:rFonts w:ascii="Times New Roman" w:hAnsi="Times New Roman"/>
                <w:b/>
                <w:sz w:val="28"/>
                <w:szCs w:val="28"/>
              </w:rPr>
              <w:t>ПЛАН районного методического объединения для воспитателей  ДОУ по теме:</w:t>
            </w:r>
          </w:p>
          <w:p w:rsidR="001D442A" w:rsidRPr="0086609A" w:rsidRDefault="001D442A" w:rsidP="001D44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09A">
              <w:rPr>
                <w:rFonts w:ascii="Times New Roman" w:hAnsi="Times New Roman"/>
                <w:b/>
                <w:sz w:val="28"/>
                <w:szCs w:val="28"/>
              </w:rPr>
              <w:t xml:space="preserve"> «Семинар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Экономическое воспитание детей по блоку: «Деньги-цена-стоимость</w:t>
            </w:r>
            <w:r w:rsidRPr="0086609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рамках апробационной площадки</w:t>
            </w:r>
          </w:p>
          <w:p w:rsidR="001D442A" w:rsidRPr="0086609A" w:rsidRDefault="001D442A" w:rsidP="001D4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9A">
              <w:rPr>
                <w:rFonts w:ascii="Times New Roman" w:hAnsi="Times New Roman"/>
                <w:sz w:val="28"/>
                <w:szCs w:val="28"/>
              </w:rPr>
              <w:t>на ба</w:t>
            </w:r>
            <w:r w:rsidR="002963B9">
              <w:rPr>
                <w:rFonts w:ascii="Times New Roman" w:hAnsi="Times New Roman"/>
                <w:sz w:val="28"/>
                <w:szCs w:val="28"/>
              </w:rPr>
              <w:t>зе МБДОУ № 47 пос. Эльбан  от 18.03.2016</w:t>
            </w:r>
            <w:r w:rsidRPr="0086609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D442A" w:rsidRDefault="001D442A"/>
          <w:p w:rsidR="001D442A" w:rsidRDefault="001D442A" w:rsidP="00D40497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195B4" wp14:editId="6448D01D">
                  <wp:extent cx="4762500" cy="3781425"/>
                  <wp:effectExtent l="0" t="0" r="0" b="9525"/>
                  <wp:docPr id="1" name="Рисунок 1" descr="PF-child-money_112340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F-child-money_112340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2963B9" w:rsidRPr="0086609A" w:rsidRDefault="002963B9" w:rsidP="002963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09A">
              <w:rPr>
                <w:rFonts w:ascii="Times New Roman" w:hAnsi="Times New Roman"/>
                <w:b/>
                <w:sz w:val="28"/>
                <w:szCs w:val="28"/>
              </w:rPr>
              <w:t>ПЛАН районного методического объединения для воспитателей  ДОУ по теме:</w:t>
            </w:r>
          </w:p>
          <w:p w:rsidR="002963B9" w:rsidRPr="0086609A" w:rsidRDefault="002963B9" w:rsidP="002963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09A">
              <w:rPr>
                <w:rFonts w:ascii="Times New Roman" w:hAnsi="Times New Roman"/>
                <w:b/>
                <w:sz w:val="28"/>
                <w:szCs w:val="28"/>
              </w:rPr>
              <w:t xml:space="preserve"> «Семинар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Экономическое воспитание детей по блоку: «Деньги-цена-стоимость</w:t>
            </w:r>
            <w:r w:rsidRPr="0086609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рамках апробационной площадки</w:t>
            </w:r>
          </w:p>
          <w:p w:rsidR="002963B9" w:rsidRDefault="002963B9" w:rsidP="00296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9A">
              <w:rPr>
                <w:rFonts w:ascii="Times New Roman" w:hAnsi="Times New Roman"/>
                <w:sz w:val="28"/>
                <w:szCs w:val="28"/>
              </w:rPr>
              <w:t>на ба</w:t>
            </w:r>
            <w:r>
              <w:rPr>
                <w:rFonts w:ascii="Times New Roman" w:hAnsi="Times New Roman"/>
                <w:sz w:val="28"/>
                <w:szCs w:val="28"/>
              </w:rPr>
              <w:t>зе МБДОУ № 47 пос. Эльбан  от 18.03.2016</w:t>
            </w:r>
            <w:r w:rsidRPr="0086609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963B9" w:rsidRPr="0086609A" w:rsidRDefault="002963B9" w:rsidP="00296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63B9" w:rsidRDefault="002963B9" w:rsidP="002963B9"/>
          <w:p w:rsidR="001D442A" w:rsidRDefault="002963B9" w:rsidP="00D40497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64CB70" wp14:editId="2DDD7EE6">
                  <wp:extent cx="4762500" cy="3781425"/>
                  <wp:effectExtent l="0" t="0" r="0" b="9525"/>
                  <wp:docPr id="3" name="Рисунок 3" descr="PF-child-money_112340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F-child-money_112340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4E8" w:rsidRDefault="008904E8"/>
    <w:p w:rsidR="001D442A" w:rsidRDefault="001D442A"/>
    <w:p w:rsidR="001D442A" w:rsidRDefault="001D442A"/>
    <w:p w:rsidR="001D442A" w:rsidRDefault="001D442A"/>
    <w:p w:rsidR="001D442A" w:rsidRDefault="001D442A"/>
    <w:p w:rsidR="002963B9" w:rsidRDefault="002963B9"/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8189"/>
        <w:gridCol w:w="8316"/>
      </w:tblGrid>
      <w:tr w:rsidR="001D442A" w:rsidTr="002963B9">
        <w:tc>
          <w:tcPr>
            <w:tcW w:w="7722" w:type="dxa"/>
          </w:tcPr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3402"/>
              <w:gridCol w:w="2299"/>
              <w:gridCol w:w="1710"/>
            </w:tblGrid>
            <w:tr w:rsidR="002963B9" w:rsidRPr="00D71923" w:rsidTr="00F630ED">
              <w:tc>
                <w:tcPr>
                  <w:tcW w:w="7973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40497" w:rsidRDefault="002963B9" w:rsidP="00D40497">
                  <w:pPr>
                    <w:spacing w:after="0" w:line="240" w:lineRule="auto"/>
                    <w:ind w:hanging="81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31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 xml:space="preserve">ПЛАН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РМО</w:t>
                  </w:r>
                  <w:r w:rsidRPr="00B931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для воспитателей  ДОУ по теме:</w:t>
                  </w:r>
                </w:p>
                <w:p w:rsidR="002963B9" w:rsidRPr="002963B9" w:rsidRDefault="002963B9" w:rsidP="00D40497">
                  <w:pPr>
                    <w:spacing w:after="0" w:line="240" w:lineRule="auto"/>
                    <w:ind w:firstLine="6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3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«Семинар «</w:t>
                  </w:r>
                  <w:r w:rsidR="00D404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Экономическое воспитание детей </w:t>
                  </w:r>
                  <w:bookmarkStart w:id="0" w:name="_GoBack"/>
                  <w:bookmarkEnd w:id="0"/>
                  <w:r w:rsidRPr="002963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дошкольного возраста по блоку </w:t>
                  </w:r>
                  <w:r w:rsidRPr="002963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2963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«Деньги-цена-стоимость» </w:t>
                  </w:r>
                </w:p>
                <w:p w:rsidR="002963B9" w:rsidRPr="00D40497" w:rsidRDefault="002963B9" w:rsidP="00DC6CF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0497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базе МБДОУ № 47 пос. Эльбан  от </w:t>
                  </w:r>
                  <w:r w:rsidR="00F630ED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D40497">
                    <w:rPr>
                      <w:rFonts w:ascii="Times New Roman" w:hAnsi="Times New Roman"/>
                      <w:sz w:val="28"/>
                      <w:szCs w:val="28"/>
                    </w:rPr>
                    <w:t>.03.2016г.</w:t>
                  </w:r>
                </w:p>
              </w:tc>
            </w:tr>
            <w:tr w:rsidR="002963B9" w:rsidRPr="00D71923" w:rsidTr="00F630ED">
              <w:tc>
                <w:tcPr>
                  <w:tcW w:w="56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Выступление 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Время </w:t>
                  </w:r>
                </w:p>
              </w:tc>
            </w:tr>
            <w:tr w:rsidR="002963B9" w:rsidRPr="00D71923" w:rsidTr="00F630ED">
              <w:tc>
                <w:tcPr>
                  <w:tcW w:w="7973" w:type="dxa"/>
                  <w:gridSpan w:val="4"/>
                  <w:shd w:val="clear" w:color="auto" w:fill="auto"/>
                </w:tcPr>
                <w:p w:rsidR="002963B9" w:rsidRPr="00D71923" w:rsidRDefault="002963B9" w:rsidP="00DC6C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71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На базе МБДОУ №47 пос. Эльбан</w:t>
                  </w:r>
                </w:p>
              </w:tc>
            </w:tr>
            <w:tr w:rsidR="002963B9" w:rsidRPr="00D71923" w:rsidTr="00F630ED">
              <w:tc>
                <w:tcPr>
                  <w:tcW w:w="56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участников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МО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2963B9" w:rsidRPr="00D71923" w:rsidRDefault="00D40497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8.50-9.00</w:t>
                  </w:r>
                </w:p>
              </w:tc>
            </w:tr>
            <w:tr w:rsidR="002963B9" w:rsidRPr="00D71923" w:rsidTr="00F630ED">
              <w:tc>
                <w:tcPr>
                  <w:tcW w:w="56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Доклад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Методы, приемы и содержание работы педагогов ДОУ по блоку «Деньги-цена-стоимость»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Максимочкина Валентина Огавна, заместитель по УВР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963B9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9.00-9.05</w:t>
                  </w:r>
                </w:p>
              </w:tc>
            </w:tr>
            <w:tr w:rsidR="002963B9" w:rsidRPr="00D71923" w:rsidTr="00F630ED">
              <w:tc>
                <w:tcPr>
                  <w:tcW w:w="56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Доклад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Музейная педагогика как одно из средств формирования экономических знаний и представлений детей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Ларюкова Марина Сергеевна, старший воспитатель.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963B9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9.05-9.10</w:t>
                  </w:r>
                </w:p>
              </w:tc>
            </w:tr>
            <w:tr w:rsidR="002963B9" w:rsidRPr="00D71923" w:rsidTr="00F630ED">
              <w:tc>
                <w:tcPr>
                  <w:tcW w:w="56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 открытого занятия кружка «Откуда денежка пришла?» с детьми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ст.гр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12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Кириенко Ирина Владимировна, воспитатель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963B9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9.10-9.35</w:t>
                  </w:r>
                </w:p>
              </w:tc>
            </w:tr>
            <w:tr w:rsidR="002963B9" w:rsidRPr="00D71923" w:rsidTr="00F630ED">
              <w:tc>
                <w:tcPr>
                  <w:tcW w:w="562" w:type="dxa"/>
                  <w:shd w:val="clear" w:color="auto" w:fill="auto"/>
                </w:tcPr>
                <w:p w:rsidR="002963B9" w:rsidRPr="00D71923" w:rsidRDefault="002963B9" w:rsidP="00DC6CFF">
                  <w:pPr>
                    <w:tabs>
                      <w:tab w:val="left" w:pos="0"/>
                      <w:tab w:val="left" w:pos="134"/>
                      <w:tab w:val="left" w:pos="50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Творческая презентация педагогического проекта 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Монетный двор» (из опыта работы)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Кириенко Ирина Владимировна, воспитатель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963B9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9.35-9.45</w:t>
                  </w:r>
                </w:p>
              </w:tc>
            </w:tr>
            <w:tr w:rsidR="002963B9" w:rsidRPr="00D71923" w:rsidTr="00F630ED">
              <w:tc>
                <w:tcPr>
                  <w:tcW w:w="562" w:type="dxa"/>
                  <w:shd w:val="clear" w:color="auto" w:fill="auto"/>
                </w:tcPr>
                <w:p w:rsidR="002963B9" w:rsidRPr="00D71923" w:rsidRDefault="002963B9" w:rsidP="00DC6CFF">
                  <w:pPr>
                    <w:tabs>
                      <w:tab w:val="left" w:pos="0"/>
                      <w:tab w:val="left" w:pos="134"/>
                      <w:tab w:val="left" w:pos="50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Проблемные ситуации как средство развития мышления, нравственного воспитания ребенка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Кириенко Ирина Владимировна, воспитатель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963B9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9.45-9.50</w:t>
                  </w:r>
                </w:p>
              </w:tc>
            </w:tr>
            <w:tr w:rsidR="002963B9" w:rsidRPr="00D71923" w:rsidTr="00F630ED">
              <w:tc>
                <w:tcPr>
                  <w:tcW w:w="562" w:type="dxa"/>
                  <w:shd w:val="clear" w:color="auto" w:fill="auto"/>
                </w:tcPr>
                <w:p w:rsidR="002963B9" w:rsidRPr="00D71923" w:rsidRDefault="00D40497" w:rsidP="00DC6CFF">
                  <w:pPr>
                    <w:tabs>
                      <w:tab w:val="left" w:pos="0"/>
                      <w:tab w:val="left" w:pos="134"/>
                      <w:tab w:val="left" w:pos="50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2963B9" w:rsidRPr="00D7192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деятельность как одно из средств интеллектуального развития дошкольников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Федотова Ольга Николаевна, педагог-психолог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963B9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9.50-9.55</w:t>
                  </w:r>
                </w:p>
              </w:tc>
            </w:tr>
            <w:tr w:rsidR="002963B9" w:rsidRPr="00D71923" w:rsidTr="00F630ED">
              <w:tc>
                <w:tcPr>
                  <w:tcW w:w="562" w:type="dxa"/>
                  <w:shd w:val="clear" w:color="auto" w:fill="auto"/>
                </w:tcPr>
                <w:p w:rsidR="002963B9" w:rsidRPr="00D71923" w:rsidRDefault="00D40497" w:rsidP="00DC6CFF">
                  <w:pPr>
                    <w:tabs>
                      <w:tab w:val="left" w:pos="0"/>
                      <w:tab w:val="left" w:pos="134"/>
                      <w:tab w:val="left" w:pos="50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2963B9" w:rsidRPr="00D7192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Ярмарка-распродажа сувениров, оберегов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Дети старшей группы №12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963B9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9.55-10.05</w:t>
                  </w:r>
                </w:p>
              </w:tc>
            </w:tr>
            <w:tr w:rsidR="002963B9" w:rsidRPr="00D71923" w:rsidTr="00F630ED">
              <w:trPr>
                <w:trHeight w:val="883"/>
              </w:trPr>
              <w:tc>
                <w:tcPr>
                  <w:tcW w:w="562" w:type="dxa"/>
                  <w:shd w:val="clear" w:color="auto" w:fill="auto"/>
                </w:tcPr>
                <w:p w:rsidR="002963B9" w:rsidRDefault="00D40497" w:rsidP="00DC6CFF">
                  <w:pPr>
                    <w:tabs>
                      <w:tab w:val="left" w:pos="0"/>
                      <w:tab w:val="left" w:pos="134"/>
                      <w:tab w:val="left" w:pos="50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Выставка методических материалов апробационной площадки.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Максимочкина Валентина Огавна, заместитель по УВР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963B9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10.05-10.10</w:t>
                  </w:r>
                </w:p>
              </w:tc>
            </w:tr>
            <w:tr w:rsidR="002963B9" w:rsidRPr="00D71923" w:rsidTr="00F630ED">
              <w:tc>
                <w:tcPr>
                  <w:tcW w:w="562" w:type="dxa"/>
                  <w:shd w:val="clear" w:color="auto" w:fill="auto"/>
                </w:tcPr>
                <w:p w:rsidR="002963B9" w:rsidRPr="00D71923" w:rsidRDefault="002963B9" w:rsidP="00D40497">
                  <w:pPr>
                    <w:tabs>
                      <w:tab w:val="left" w:pos="0"/>
                      <w:tab w:val="left" w:pos="134"/>
                      <w:tab w:val="left" w:pos="50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40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963B9" w:rsidRPr="00D71923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Рефлексия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2963B9" w:rsidRDefault="002963B9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2963B9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10.10-10.15</w:t>
                  </w:r>
                </w:p>
              </w:tc>
            </w:tr>
          </w:tbl>
          <w:p w:rsidR="001D442A" w:rsidRDefault="001D442A" w:rsidP="00DC6CFF"/>
        </w:tc>
        <w:tc>
          <w:tcPr>
            <w:tcW w:w="8580" w:type="dxa"/>
          </w:tcPr>
          <w:tbl>
            <w:tblPr>
              <w:tblW w:w="809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"/>
              <w:gridCol w:w="567"/>
              <w:gridCol w:w="3828"/>
              <w:gridCol w:w="2409"/>
              <w:gridCol w:w="1167"/>
              <w:gridCol w:w="62"/>
            </w:tblGrid>
            <w:tr w:rsidR="002963B9" w:rsidRPr="00D71923" w:rsidTr="00F630ED">
              <w:trPr>
                <w:gridBefore w:val="1"/>
                <w:wBefore w:w="62" w:type="dxa"/>
              </w:trPr>
              <w:tc>
                <w:tcPr>
                  <w:tcW w:w="8033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963B9" w:rsidRDefault="002963B9" w:rsidP="002963B9">
                  <w:pPr>
                    <w:spacing w:after="0" w:line="240" w:lineRule="auto"/>
                    <w:ind w:left="39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31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ПЛАН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РМО</w:t>
                  </w:r>
                  <w:r w:rsidRPr="00B931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для воспитателей  ДОУ по теме:</w:t>
                  </w:r>
                </w:p>
                <w:p w:rsidR="002963B9" w:rsidRDefault="002963B9" w:rsidP="00F630ED">
                  <w:pPr>
                    <w:spacing w:after="0" w:line="240" w:lineRule="auto"/>
                    <w:ind w:left="9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31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Семинар «Экономическое воспитание детей дошкольного возраста по блоку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«Деньги-цена-стоимость</w:t>
                  </w:r>
                  <w:r w:rsidRPr="00B931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2963B9" w:rsidRPr="00D71923" w:rsidRDefault="002963B9" w:rsidP="002963B9">
                  <w:pPr>
                    <w:spacing w:after="0" w:line="240" w:lineRule="auto"/>
                    <w:ind w:left="3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1D1">
                    <w:rPr>
                      <w:rFonts w:ascii="Times New Roman" w:hAnsi="Times New Roman"/>
                      <w:sz w:val="28"/>
                      <w:szCs w:val="28"/>
                    </w:rPr>
                    <w:t>на базе МБДОУ № 47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931D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пос. Эльбан  от </w:t>
                  </w:r>
                  <w:r w:rsidR="00F630ED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B931D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  <w:r w:rsidRPr="00B931D1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B931D1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2963B9" w:rsidRPr="00D71923" w:rsidTr="00F630ED">
              <w:trPr>
                <w:gridAfter w:val="1"/>
                <w:wAfter w:w="62" w:type="dxa"/>
              </w:trPr>
              <w:tc>
                <w:tcPr>
                  <w:tcW w:w="629" w:type="dxa"/>
                  <w:gridSpan w:val="2"/>
                  <w:shd w:val="clear" w:color="auto" w:fill="auto"/>
                </w:tcPr>
                <w:p w:rsidR="002963B9" w:rsidRPr="00D71923" w:rsidRDefault="002963B9" w:rsidP="00D4049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2963B9" w:rsidRPr="00D71923" w:rsidRDefault="002963B9" w:rsidP="00D40497">
                  <w:pPr>
                    <w:spacing w:after="0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Выступление 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2963B9" w:rsidRPr="00D71923" w:rsidRDefault="002963B9" w:rsidP="00D40497">
                  <w:pPr>
                    <w:spacing w:after="0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2963B9" w:rsidRPr="00D71923" w:rsidRDefault="002963B9" w:rsidP="00D40497">
                  <w:pPr>
                    <w:spacing w:after="0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Время </w:t>
                  </w:r>
                </w:p>
              </w:tc>
            </w:tr>
            <w:tr w:rsidR="002963B9" w:rsidRPr="00D71923" w:rsidTr="00F630ED">
              <w:trPr>
                <w:gridAfter w:val="1"/>
                <w:wAfter w:w="62" w:type="dxa"/>
              </w:trPr>
              <w:tc>
                <w:tcPr>
                  <w:tcW w:w="8033" w:type="dxa"/>
                  <w:gridSpan w:val="5"/>
                  <w:shd w:val="clear" w:color="auto" w:fill="auto"/>
                </w:tcPr>
                <w:p w:rsidR="002963B9" w:rsidRPr="00D71923" w:rsidRDefault="002963B9" w:rsidP="00D4049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71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На базе МБДОУ №47 пос. Эльбан</w:t>
                  </w:r>
                </w:p>
              </w:tc>
            </w:tr>
            <w:tr w:rsidR="00D40497" w:rsidRPr="00D71923" w:rsidTr="00F630ED">
              <w:trPr>
                <w:gridAfter w:val="1"/>
                <w:wAfter w:w="62" w:type="dxa"/>
              </w:trPr>
              <w:tc>
                <w:tcPr>
                  <w:tcW w:w="629" w:type="dxa"/>
                  <w:gridSpan w:val="2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участников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МО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:rsidR="00D40497" w:rsidRPr="00D71923" w:rsidRDefault="00D40497" w:rsidP="00DC6C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8.50-9.00</w:t>
                  </w:r>
                </w:p>
              </w:tc>
            </w:tr>
            <w:tr w:rsidR="00D40497" w:rsidRPr="00D71923" w:rsidTr="00F630ED">
              <w:trPr>
                <w:gridAfter w:val="1"/>
                <w:wAfter w:w="62" w:type="dxa"/>
              </w:trPr>
              <w:tc>
                <w:tcPr>
                  <w:tcW w:w="629" w:type="dxa"/>
                  <w:gridSpan w:val="2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Доклад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Методы, приемы и содержание работы педагогов ДОУ по блоку «Деньги-цена-стоимость»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Максимочкина Валентина Огавна, заместитель по УВР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D40497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9.00-9.05</w:t>
                  </w:r>
                </w:p>
              </w:tc>
            </w:tr>
            <w:tr w:rsidR="00D40497" w:rsidRPr="00D71923" w:rsidTr="00F630ED">
              <w:trPr>
                <w:gridAfter w:val="1"/>
                <w:wAfter w:w="62" w:type="dxa"/>
              </w:trPr>
              <w:tc>
                <w:tcPr>
                  <w:tcW w:w="629" w:type="dxa"/>
                  <w:gridSpan w:val="2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Доклад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Музейная педагогика как одно из средств формирования экономических знаний и представлений детей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Ларюкова Марина Сергеевна, старший воспитатель.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D40497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9.05-9.10</w:t>
                  </w:r>
                </w:p>
              </w:tc>
            </w:tr>
            <w:tr w:rsidR="00D40497" w:rsidRPr="00D71923" w:rsidTr="00F630ED">
              <w:trPr>
                <w:gridAfter w:val="1"/>
                <w:wAfter w:w="62" w:type="dxa"/>
              </w:trPr>
              <w:tc>
                <w:tcPr>
                  <w:tcW w:w="629" w:type="dxa"/>
                  <w:gridSpan w:val="2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 открытого занятия кружка «Откуда денежка пришла?» с детьми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ст.гр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12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Кириенко Ирина Владимировна, воспитатель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D40497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9.10-9.35</w:t>
                  </w:r>
                </w:p>
              </w:tc>
            </w:tr>
            <w:tr w:rsidR="00D40497" w:rsidRPr="00D71923" w:rsidTr="00F630ED">
              <w:trPr>
                <w:gridAfter w:val="1"/>
                <w:wAfter w:w="62" w:type="dxa"/>
              </w:trPr>
              <w:tc>
                <w:tcPr>
                  <w:tcW w:w="629" w:type="dxa"/>
                  <w:gridSpan w:val="2"/>
                  <w:shd w:val="clear" w:color="auto" w:fill="auto"/>
                </w:tcPr>
                <w:p w:rsidR="00D40497" w:rsidRPr="00D71923" w:rsidRDefault="00D40497" w:rsidP="00D40497">
                  <w:pPr>
                    <w:tabs>
                      <w:tab w:val="left" w:pos="0"/>
                      <w:tab w:val="left" w:pos="134"/>
                      <w:tab w:val="left" w:pos="50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Творческая презентация педагогического проекта 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Монетный двор» (из опыта работы)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Кириенко Ирина Владимировна, воспитатель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D40497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9.35-9.45</w:t>
                  </w:r>
                </w:p>
              </w:tc>
            </w:tr>
            <w:tr w:rsidR="00D40497" w:rsidRPr="00D71923" w:rsidTr="00F630ED">
              <w:trPr>
                <w:gridAfter w:val="1"/>
                <w:wAfter w:w="62" w:type="dxa"/>
              </w:trPr>
              <w:tc>
                <w:tcPr>
                  <w:tcW w:w="629" w:type="dxa"/>
                  <w:gridSpan w:val="2"/>
                  <w:shd w:val="clear" w:color="auto" w:fill="auto"/>
                </w:tcPr>
                <w:p w:rsidR="00D40497" w:rsidRPr="00D71923" w:rsidRDefault="00D40497" w:rsidP="00D40497">
                  <w:pPr>
                    <w:tabs>
                      <w:tab w:val="left" w:pos="0"/>
                      <w:tab w:val="left" w:pos="134"/>
                      <w:tab w:val="left" w:pos="50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Проблемные ситуации как средство развития мышления, нравственного воспитания ребенка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Кириенко Ирина Владимировна, воспитатель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D40497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9.45-9.50</w:t>
                  </w:r>
                </w:p>
              </w:tc>
            </w:tr>
            <w:tr w:rsidR="00D40497" w:rsidRPr="00D71923" w:rsidTr="00F630ED">
              <w:trPr>
                <w:gridAfter w:val="1"/>
                <w:wAfter w:w="62" w:type="dxa"/>
              </w:trPr>
              <w:tc>
                <w:tcPr>
                  <w:tcW w:w="629" w:type="dxa"/>
                  <w:gridSpan w:val="2"/>
                  <w:shd w:val="clear" w:color="auto" w:fill="auto"/>
                </w:tcPr>
                <w:p w:rsidR="00D40497" w:rsidRPr="00D71923" w:rsidRDefault="00D40497" w:rsidP="00D40497">
                  <w:pPr>
                    <w:tabs>
                      <w:tab w:val="left" w:pos="0"/>
                      <w:tab w:val="left" w:pos="134"/>
                      <w:tab w:val="left" w:pos="50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деятельность как одно из средств интеллектуального развития дошкольников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Федотова Ольга Николаевна, педагог-психолог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D40497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9.50-9.55</w:t>
                  </w:r>
                </w:p>
              </w:tc>
            </w:tr>
            <w:tr w:rsidR="00D40497" w:rsidRPr="00D71923" w:rsidTr="00F630ED">
              <w:trPr>
                <w:gridAfter w:val="1"/>
                <w:wAfter w:w="62" w:type="dxa"/>
              </w:trPr>
              <w:tc>
                <w:tcPr>
                  <w:tcW w:w="629" w:type="dxa"/>
                  <w:gridSpan w:val="2"/>
                  <w:shd w:val="clear" w:color="auto" w:fill="auto"/>
                </w:tcPr>
                <w:p w:rsidR="00D40497" w:rsidRPr="00D71923" w:rsidRDefault="00D40497" w:rsidP="00D40497">
                  <w:pPr>
                    <w:tabs>
                      <w:tab w:val="left" w:pos="0"/>
                      <w:tab w:val="left" w:pos="134"/>
                      <w:tab w:val="left" w:pos="50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Ярмарка-распродажа сувениров, оберегов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40497" w:rsidRPr="00D71923" w:rsidRDefault="00D40497" w:rsidP="00D40497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Дети старшей группы №12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D40497" w:rsidRPr="00D71923" w:rsidRDefault="00D40497" w:rsidP="00DC6C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9.55-10.05</w:t>
                  </w:r>
                </w:p>
              </w:tc>
            </w:tr>
            <w:tr w:rsidR="00DC2B51" w:rsidRPr="00D71923" w:rsidTr="00F630ED">
              <w:trPr>
                <w:gridAfter w:val="1"/>
                <w:wAfter w:w="62" w:type="dxa"/>
              </w:trPr>
              <w:tc>
                <w:tcPr>
                  <w:tcW w:w="629" w:type="dxa"/>
                  <w:gridSpan w:val="2"/>
                  <w:shd w:val="clear" w:color="auto" w:fill="auto"/>
                </w:tcPr>
                <w:p w:rsidR="00DC2B51" w:rsidRDefault="00DC2B51" w:rsidP="00856CC3">
                  <w:pPr>
                    <w:tabs>
                      <w:tab w:val="left" w:pos="0"/>
                      <w:tab w:val="left" w:pos="134"/>
                      <w:tab w:val="left" w:pos="507"/>
                    </w:tabs>
                    <w:spacing w:after="0" w:line="240" w:lineRule="auto"/>
                    <w:ind w:left="9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C2B51" w:rsidRPr="00D71923" w:rsidRDefault="00DC2B51" w:rsidP="00856CC3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Выставка методических материалов апробационной площадки.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C2B51" w:rsidRPr="00D71923" w:rsidRDefault="00DC2B51" w:rsidP="00856CC3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Максимочкина Валентина Огавна, заместитель по УВР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DC2B51" w:rsidRPr="00D71923" w:rsidRDefault="00DC2B51" w:rsidP="00856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10.05-10.10</w:t>
                  </w:r>
                </w:p>
              </w:tc>
            </w:tr>
            <w:tr w:rsidR="00DC2B51" w:rsidRPr="00D71923" w:rsidTr="00F630ED">
              <w:trPr>
                <w:gridAfter w:val="1"/>
                <w:wAfter w:w="62" w:type="dxa"/>
              </w:trPr>
              <w:tc>
                <w:tcPr>
                  <w:tcW w:w="629" w:type="dxa"/>
                  <w:gridSpan w:val="2"/>
                  <w:shd w:val="clear" w:color="auto" w:fill="auto"/>
                </w:tcPr>
                <w:p w:rsidR="00DC2B51" w:rsidRPr="00D71923" w:rsidRDefault="00DC2B51" w:rsidP="00616750">
                  <w:pPr>
                    <w:tabs>
                      <w:tab w:val="left" w:pos="0"/>
                      <w:tab w:val="left" w:pos="134"/>
                      <w:tab w:val="left" w:pos="507"/>
                    </w:tabs>
                    <w:spacing w:after="0" w:line="240" w:lineRule="auto"/>
                    <w:ind w:left="9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D7192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C2B51" w:rsidRPr="00D71923" w:rsidRDefault="00DC2B51" w:rsidP="00616750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Рефлексия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C2B51" w:rsidRDefault="00DC2B51" w:rsidP="00616750">
                  <w:pPr>
                    <w:spacing w:after="0" w:line="240" w:lineRule="auto"/>
                    <w:ind w:lef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:rsidR="00DC2B51" w:rsidRPr="00D71923" w:rsidRDefault="00DC2B51" w:rsidP="006167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10.10-10.15</w:t>
                  </w:r>
                </w:p>
              </w:tc>
            </w:tr>
          </w:tbl>
          <w:p w:rsidR="001D442A" w:rsidRDefault="001D442A" w:rsidP="002963B9">
            <w:pPr>
              <w:ind w:left="392"/>
            </w:pPr>
          </w:p>
        </w:tc>
      </w:tr>
    </w:tbl>
    <w:p w:rsidR="001D442A" w:rsidRDefault="001D442A"/>
    <w:sectPr w:rsidR="001D442A" w:rsidSect="002963B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1E"/>
    <w:rsid w:val="001D442A"/>
    <w:rsid w:val="002963B9"/>
    <w:rsid w:val="00566B1E"/>
    <w:rsid w:val="00575154"/>
    <w:rsid w:val="008904E8"/>
    <w:rsid w:val="00D40497"/>
    <w:rsid w:val="00DC2B51"/>
    <w:rsid w:val="00F6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2D05-EF4D-4391-ACD0-2126A96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2</cp:revision>
  <cp:lastPrinted>2016-03-14T01:03:00Z</cp:lastPrinted>
  <dcterms:created xsi:type="dcterms:W3CDTF">2016-03-14T01:05:00Z</dcterms:created>
  <dcterms:modified xsi:type="dcterms:W3CDTF">2016-03-14T01:05:00Z</dcterms:modified>
</cp:coreProperties>
</file>